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20" w:rsidRDefault="00EB3D15" w:rsidP="00F33A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B3D15">
        <w:rPr>
          <w:rFonts w:ascii="Times New Roman" w:hAnsi="Times New Roman" w:cs="Times New Roman"/>
          <w:sz w:val="24"/>
          <w:szCs w:val="24"/>
        </w:rPr>
        <w:t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 ДОУ,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ДОУ. Повышение квалификации носит системный и плановый характер.</w:t>
      </w:r>
    </w:p>
    <w:tbl>
      <w:tblPr>
        <w:tblStyle w:val="a3"/>
        <w:tblW w:w="0" w:type="auto"/>
        <w:tblLook w:val="04A0"/>
      </w:tblPr>
      <w:tblGrid>
        <w:gridCol w:w="4834"/>
        <w:gridCol w:w="4834"/>
        <w:gridCol w:w="4835"/>
      </w:tblGrid>
      <w:tr w:rsidR="00F33A8C" w:rsidRPr="00F33A8C" w:rsidTr="004C1630">
        <w:tc>
          <w:tcPr>
            <w:tcW w:w="14503" w:type="dxa"/>
            <w:gridSpan w:val="3"/>
          </w:tcPr>
          <w:p w:rsidR="00F33A8C" w:rsidRPr="00F33A8C" w:rsidRDefault="00F33A8C" w:rsidP="00BA2D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8C">
              <w:rPr>
                <w:rFonts w:ascii="Times New Roman" w:hAnsi="Times New Roman" w:cs="Times New Roman"/>
                <w:sz w:val="24"/>
                <w:szCs w:val="24"/>
              </w:rPr>
              <w:t>Прошедшие курс</w:t>
            </w:r>
            <w:r w:rsidR="00404C01">
              <w:rPr>
                <w:rFonts w:ascii="Times New Roman" w:hAnsi="Times New Roman" w:cs="Times New Roman"/>
                <w:sz w:val="24"/>
                <w:szCs w:val="24"/>
              </w:rPr>
              <w:t xml:space="preserve">ы повышения квалификации за </w:t>
            </w:r>
            <w:r w:rsidR="00BA2D2E">
              <w:rPr>
                <w:rFonts w:ascii="Times New Roman" w:hAnsi="Times New Roman" w:cs="Times New Roman"/>
                <w:sz w:val="24"/>
                <w:szCs w:val="24"/>
              </w:rPr>
              <w:t>последние три года</w:t>
            </w:r>
            <w:r w:rsidRPr="00F33A8C">
              <w:rPr>
                <w:rFonts w:ascii="Times New Roman" w:hAnsi="Times New Roman" w:cs="Times New Roman"/>
                <w:sz w:val="24"/>
                <w:szCs w:val="24"/>
              </w:rPr>
              <w:t xml:space="preserve"> год по ФГОС </w:t>
            </w:r>
            <w:proofErr w:type="gramStart"/>
            <w:r w:rsidRPr="00F33A8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F33A8C" w:rsidRPr="00F33A8C" w:rsidTr="00F33A8C">
        <w:tc>
          <w:tcPr>
            <w:tcW w:w="4834" w:type="dxa"/>
          </w:tcPr>
          <w:p w:rsidR="00F33A8C" w:rsidRPr="00F33A8C" w:rsidRDefault="00F33A8C" w:rsidP="00F33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8C">
              <w:rPr>
                <w:rFonts w:ascii="Times New Roman" w:hAnsi="Times New Roman" w:cs="Times New Roman"/>
                <w:sz w:val="24"/>
                <w:szCs w:val="24"/>
              </w:rPr>
              <w:t>Районные семинары</w:t>
            </w:r>
          </w:p>
        </w:tc>
        <w:tc>
          <w:tcPr>
            <w:tcW w:w="4834" w:type="dxa"/>
          </w:tcPr>
          <w:p w:rsidR="00F33A8C" w:rsidRPr="00F33A8C" w:rsidRDefault="00F33A8C" w:rsidP="00F33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35" w:type="dxa"/>
          </w:tcPr>
          <w:p w:rsidR="00F33A8C" w:rsidRPr="00F33A8C" w:rsidRDefault="00F33A8C" w:rsidP="00F33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3A8C" w:rsidRPr="00F33A8C" w:rsidTr="00F33A8C">
        <w:tc>
          <w:tcPr>
            <w:tcW w:w="4834" w:type="dxa"/>
          </w:tcPr>
          <w:p w:rsidR="00F33A8C" w:rsidRPr="00F33A8C" w:rsidRDefault="00F33A8C" w:rsidP="00F33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8C">
              <w:rPr>
                <w:rFonts w:ascii="Times New Roman" w:hAnsi="Times New Roman" w:cs="Times New Roman"/>
                <w:sz w:val="24"/>
                <w:szCs w:val="24"/>
              </w:rPr>
              <w:t>ГАОУ ДПО (ПК) С «Тувинский государственный институт переподготовки и повышения квалификации кадров».</w:t>
            </w:r>
          </w:p>
        </w:tc>
        <w:tc>
          <w:tcPr>
            <w:tcW w:w="4834" w:type="dxa"/>
          </w:tcPr>
          <w:p w:rsidR="00F33A8C" w:rsidRPr="00F33A8C" w:rsidRDefault="004F549C" w:rsidP="00F33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5" w:type="dxa"/>
          </w:tcPr>
          <w:p w:rsidR="00F33A8C" w:rsidRPr="00F33A8C" w:rsidRDefault="00F33A8C" w:rsidP="00F33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8C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F33A8C" w:rsidRPr="00F33A8C" w:rsidTr="00F33A8C">
        <w:tc>
          <w:tcPr>
            <w:tcW w:w="4834" w:type="dxa"/>
          </w:tcPr>
          <w:p w:rsidR="004F549C" w:rsidRPr="000F027F" w:rsidRDefault="004F549C" w:rsidP="004F5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>ГАУ ДПО ИРО</w:t>
            </w:r>
          </w:p>
          <w:p w:rsidR="00F33A8C" w:rsidRPr="00F33A8C" w:rsidRDefault="004F549C" w:rsidP="004F5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развития образования Иркутской области» </w:t>
            </w:r>
          </w:p>
        </w:tc>
        <w:tc>
          <w:tcPr>
            <w:tcW w:w="4834" w:type="dxa"/>
          </w:tcPr>
          <w:p w:rsidR="00F33A8C" w:rsidRPr="00F33A8C" w:rsidRDefault="00F33A8C" w:rsidP="00F33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5" w:type="dxa"/>
          </w:tcPr>
          <w:p w:rsidR="00F33A8C" w:rsidRPr="00F33A8C" w:rsidRDefault="00F33A8C" w:rsidP="00F33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8C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</w:tbl>
    <w:p w:rsidR="00F75E99" w:rsidRDefault="00F75E99" w:rsidP="00F75E9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2E" w:rsidRDefault="00F75E99" w:rsidP="00F75E9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99">
        <w:rPr>
          <w:rFonts w:ascii="Times New Roman" w:hAnsi="Times New Roman" w:cs="Times New Roman"/>
          <w:b/>
          <w:sz w:val="24"/>
          <w:szCs w:val="24"/>
        </w:rPr>
        <w:t>Повышения квалификации за последние три года</w:t>
      </w:r>
    </w:p>
    <w:p w:rsidR="00F75E99" w:rsidRPr="00F75E99" w:rsidRDefault="00F75E99" w:rsidP="00F75E9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482"/>
        <w:gridCol w:w="1611"/>
        <w:gridCol w:w="2061"/>
        <w:gridCol w:w="2028"/>
        <w:gridCol w:w="2071"/>
        <w:gridCol w:w="3180"/>
        <w:gridCol w:w="1070"/>
      </w:tblGrid>
      <w:tr w:rsidR="000F027F" w:rsidRPr="000F027F" w:rsidTr="00CC1519">
        <w:tc>
          <w:tcPr>
            <w:tcW w:w="2482" w:type="dxa"/>
            <w:shd w:val="clear" w:color="auto" w:fill="auto"/>
          </w:tcPr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Ф.И.О. воспитателя</w:t>
            </w:r>
          </w:p>
        </w:tc>
        <w:tc>
          <w:tcPr>
            <w:tcW w:w="1611" w:type="dxa"/>
            <w:shd w:val="clear" w:color="auto" w:fill="auto"/>
          </w:tcPr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Год, месяц</w:t>
            </w:r>
          </w:p>
        </w:tc>
        <w:tc>
          <w:tcPr>
            <w:tcW w:w="2061" w:type="dxa"/>
            <w:shd w:val="clear" w:color="auto" w:fill="auto"/>
          </w:tcPr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Названия учреждения</w:t>
            </w:r>
          </w:p>
        </w:tc>
        <w:tc>
          <w:tcPr>
            <w:tcW w:w="2028" w:type="dxa"/>
            <w:shd w:val="clear" w:color="auto" w:fill="auto"/>
          </w:tcPr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Где освоены курсы</w:t>
            </w:r>
          </w:p>
        </w:tc>
        <w:tc>
          <w:tcPr>
            <w:tcW w:w="2071" w:type="dxa"/>
            <w:shd w:val="clear" w:color="auto" w:fill="auto"/>
          </w:tcPr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180" w:type="dxa"/>
            <w:shd w:val="clear" w:color="auto" w:fill="auto"/>
          </w:tcPr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Программы обучения повышений</w:t>
            </w:r>
          </w:p>
        </w:tc>
        <w:tc>
          <w:tcPr>
            <w:tcW w:w="1070" w:type="dxa"/>
            <w:shd w:val="clear" w:color="auto" w:fill="auto"/>
          </w:tcPr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F027F" w:rsidRPr="000F027F" w:rsidTr="00CC1519">
        <w:tc>
          <w:tcPr>
            <w:tcW w:w="2482" w:type="dxa"/>
            <w:shd w:val="clear" w:color="auto" w:fill="auto"/>
          </w:tcPr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Октябрина</w:t>
            </w:r>
            <w:proofErr w:type="spell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Орлан-ооловна</w:t>
            </w:r>
            <w:proofErr w:type="spellEnd"/>
          </w:p>
        </w:tc>
        <w:tc>
          <w:tcPr>
            <w:tcW w:w="1611" w:type="dxa"/>
            <w:shd w:val="clear" w:color="auto" w:fill="auto"/>
          </w:tcPr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01.05.2019</w:t>
            </w:r>
          </w:p>
        </w:tc>
        <w:tc>
          <w:tcPr>
            <w:tcW w:w="2061" w:type="dxa"/>
            <w:shd w:val="clear" w:color="auto" w:fill="auto"/>
          </w:tcPr>
          <w:p w:rsidR="00BA2D2E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ГАОУ ДПО «Тувинский институт развития образования и повышения квалификации» </w:t>
            </w:r>
          </w:p>
        </w:tc>
        <w:tc>
          <w:tcPr>
            <w:tcW w:w="2028" w:type="dxa"/>
            <w:shd w:val="clear" w:color="auto" w:fill="auto"/>
          </w:tcPr>
          <w:p w:rsidR="00BA2D2E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</w:tc>
        <w:tc>
          <w:tcPr>
            <w:tcW w:w="2071" w:type="dxa"/>
            <w:shd w:val="clear" w:color="auto" w:fill="auto"/>
          </w:tcPr>
          <w:p w:rsidR="00BA2D2E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4062</w:t>
            </w:r>
          </w:p>
        </w:tc>
        <w:tc>
          <w:tcPr>
            <w:tcW w:w="3180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«Оказание первой помощи в образовательной организации» </w:t>
            </w:r>
          </w:p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BA2D2E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F027F" w:rsidRPr="000F027F" w:rsidTr="00CC1519">
        <w:tc>
          <w:tcPr>
            <w:tcW w:w="2482" w:type="dxa"/>
            <w:shd w:val="clear" w:color="auto" w:fill="auto"/>
          </w:tcPr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BA2D2E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061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>ГАУ ДПО ИРО</w:t>
            </w:r>
          </w:p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развития образования Иркутской </w:t>
            </w: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области» </w:t>
            </w:r>
          </w:p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BA2D2E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</w:tc>
        <w:tc>
          <w:tcPr>
            <w:tcW w:w="2071" w:type="dxa"/>
            <w:shd w:val="clear" w:color="auto" w:fill="auto"/>
          </w:tcPr>
          <w:p w:rsidR="00BA2D2E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7649</w:t>
            </w:r>
          </w:p>
        </w:tc>
        <w:tc>
          <w:tcPr>
            <w:tcW w:w="3180" w:type="dxa"/>
            <w:shd w:val="clear" w:color="auto" w:fill="auto"/>
          </w:tcPr>
          <w:p w:rsidR="00CC2470" w:rsidRPr="000F027F" w:rsidRDefault="00CC2470" w:rsidP="000F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«Вопросы совершенствования норм и условий полноценного функционирования и развития русского языка как </w:t>
            </w: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государственного языка как государственного языка РФ и образовательной организации» </w:t>
            </w:r>
          </w:p>
          <w:p w:rsidR="00BA2D2E" w:rsidRPr="000F027F" w:rsidRDefault="00BA2D2E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BA2D2E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</w:tr>
      <w:tr w:rsidR="000F027F" w:rsidRPr="000F027F" w:rsidTr="00CC1519">
        <w:tc>
          <w:tcPr>
            <w:tcW w:w="2482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Ооржак</w:t>
            </w:r>
            <w:proofErr w:type="spell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611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010.11</w:t>
            </w: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061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ГАОУ ДПО «Тувинский институт развития образования и повышения квалификации» </w:t>
            </w:r>
          </w:p>
        </w:tc>
        <w:tc>
          <w:tcPr>
            <w:tcW w:w="2028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</w:tc>
        <w:tc>
          <w:tcPr>
            <w:tcW w:w="2071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6442</w:t>
            </w:r>
          </w:p>
        </w:tc>
        <w:tc>
          <w:tcPr>
            <w:tcW w:w="3180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«Оказание первой помощи в образовательной организации» </w:t>
            </w:r>
          </w:p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F027F" w:rsidRPr="000F027F" w:rsidTr="00CC1519">
        <w:tc>
          <w:tcPr>
            <w:tcW w:w="2482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061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>ГАУ ДПО ИРО</w:t>
            </w:r>
          </w:p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развития образования Иркутской области» </w:t>
            </w:r>
          </w:p>
        </w:tc>
        <w:tc>
          <w:tcPr>
            <w:tcW w:w="2028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ркутск</w:t>
            </w:r>
          </w:p>
        </w:tc>
        <w:tc>
          <w:tcPr>
            <w:tcW w:w="2071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8183</w:t>
            </w:r>
          </w:p>
        </w:tc>
        <w:tc>
          <w:tcPr>
            <w:tcW w:w="3180" w:type="dxa"/>
            <w:shd w:val="clear" w:color="auto" w:fill="auto"/>
          </w:tcPr>
          <w:p w:rsidR="00CC2470" w:rsidRPr="000F027F" w:rsidRDefault="00CC2470" w:rsidP="000F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>«Вопросы совершенствования норм и условий полноценного функционирования и развития русского языка как государственного языка как государственного языка РФ и образовательной организации»</w:t>
            </w:r>
          </w:p>
        </w:tc>
        <w:tc>
          <w:tcPr>
            <w:tcW w:w="1070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F027F" w:rsidRPr="000F027F" w:rsidTr="00CC1519">
        <w:tc>
          <w:tcPr>
            <w:tcW w:w="2482" w:type="dxa"/>
            <w:shd w:val="clear" w:color="auto" w:fill="auto"/>
          </w:tcPr>
          <w:p w:rsidR="00CC2470" w:rsidRPr="000F027F" w:rsidRDefault="00CC2470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CC2470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2061" w:type="dxa"/>
            <w:shd w:val="clear" w:color="auto" w:fill="auto"/>
          </w:tcPr>
          <w:p w:rsidR="00CC2470" w:rsidRPr="000F027F" w:rsidRDefault="00916E6A" w:rsidP="000F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028" w:type="dxa"/>
            <w:shd w:val="clear" w:color="auto" w:fill="auto"/>
          </w:tcPr>
          <w:p w:rsidR="00CC2470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</w:tc>
        <w:tc>
          <w:tcPr>
            <w:tcW w:w="2071" w:type="dxa"/>
            <w:shd w:val="clear" w:color="auto" w:fill="auto"/>
          </w:tcPr>
          <w:p w:rsidR="00CC2470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0767</w:t>
            </w:r>
          </w:p>
        </w:tc>
        <w:tc>
          <w:tcPr>
            <w:tcW w:w="3180" w:type="dxa"/>
            <w:shd w:val="clear" w:color="auto" w:fill="auto"/>
          </w:tcPr>
          <w:p w:rsidR="00CC2470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Ментальная арифметика</w:t>
            </w:r>
          </w:p>
        </w:tc>
        <w:tc>
          <w:tcPr>
            <w:tcW w:w="1070" w:type="dxa"/>
            <w:shd w:val="clear" w:color="auto" w:fill="auto"/>
          </w:tcPr>
          <w:p w:rsidR="00CC2470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16E6A" w:rsidRPr="000F027F" w:rsidTr="00CC1519">
        <w:tc>
          <w:tcPr>
            <w:tcW w:w="2482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2061" w:type="dxa"/>
            <w:shd w:val="clear" w:color="auto" w:fill="auto"/>
          </w:tcPr>
          <w:p w:rsidR="00916E6A" w:rsidRPr="000F027F" w:rsidRDefault="00916E6A" w:rsidP="000F0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ГАОУ ДПО «Тувинский институт развития образования и повышения </w:t>
            </w: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квалификации»</w:t>
            </w:r>
          </w:p>
        </w:tc>
        <w:tc>
          <w:tcPr>
            <w:tcW w:w="2028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</w:tc>
        <w:tc>
          <w:tcPr>
            <w:tcW w:w="2071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3180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и методические рекомендации по вопросам аттестации педагогических работников</w:t>
            </w:r>
          </w:p>
        </w:tc>
        <w:tc>
          <w:tcPr>
            <w:tcW w:w="1070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6E6A" w:rsidRPr="000F027F" w:rsidTr="00CC1519">
        <w:tc>
          <w:tcPr>
            <w:tcW w:w="2482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Чыргал</w:t>
            </w:r>
            <w:proofErr w:type="spell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611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10.11.2019</w:t>
            </w:r>
          </w:p>
        </w:tc>
        <w:tc>
          <w:tcPr>
            <w:tcW w:w="2061" w:type="dxa"/>
            <w:shd w:val="clear" w:color="auto" w:fill="auto"/>
          </w:tcPr>
          <w:p w:rsidR="00916E6A" w:rsidRPr="000F027F" w:rsidRDefault="00916E6A" w:rsidP="000F0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028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</w:tc>
        <w:tc>
          <w:tcPr>
            <w:tcW w:w="2071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6494</w:t>
            </w:r>
          </w:p>
        </w:tc>
        <w:tc>
          <w:tcPr>
            <w:tcW w:w="3180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«Оказание первой помощи в образовательной организации» </w:t>
            </w:r>
          </w:p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16E6A" w:rsidRPr="000F027F" w:rsidTr="00CC1519">
        <w:tc>
          <w:tcPr>
            <w:tcW w:w="2482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061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>ГАУ ДПО ИРО</w:t>
            </w:r>
          </w:p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развития образования Иркутской области» </w:t>
            </w:r>
          </w:p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</w:tc>
        <w:tc>
          <w:tcPr>
            <w:tcW w:w="2071" w:type="dxa"/>
            <w:shd w:val="clear" w:color="auto" w:fill="auto"/>
          </w:tcPr>
          <w:p w:rsidR="00916E6A" w:rsidRPr="000F027F" w:rsidRDefault="00F75E99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8259</w:t>
            </w:r>
          </w:p>
        </w:tc>
        <w:tc>
          <w:tcPr>
            <w:tcW w:w="3180" w:type="dxa"/>
            <w:shd w:val="clear" w:color="auto" w:fill="auto"/>
          </w:tcPr>
          <w:p w:rsidR="00916E6A" w:rsidRPr="000F027F" w:rsidRDefault="00916E6A" w:rsidP="000F0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«Вопросы совершенствования норм и условий полноценного функционирования и развития русского языка как государственного языка как государственного языка РФ и образовательной организации» </w:t>
            </w:r>
          </w:p>
        </w:tc>
        <w:tc>
          <w:tcPr>
            <w:tcW w:w="1070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16E6A" w:rsidRPr="000F027F" w:rsidTr="00CC1519">
        <w:tc>
          <w:tcPr>
            <w:tcW w:w="2482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Очур-оол</w:t>
            </w:r>
            <w:proofErr w:type="spell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 xml:space="preserve"> Аня Даниловна</w:t>
            </w:r>
          </w:p>
        </w:tc>
        <w:tc>
          <w:tcPr>
            <w:tcW w:w="1611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01.05.2019</w:t>
            </w:r>
          </w:p>
        </w:tc>
        <w:tc>
          <w:tcPr>
            <w:tcW w:w="2061" w:type="dxa"/>
            <w:shd w:val="clear" w:color="auto" w:fill="auto"/>
          </w:tcPr>
          <w:p w:rsidR="00916E6A" w:rsidRPr="000F027F" w:rsidRDefault="00916E6A" w:rsidP="000F0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028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</w:tc>
        <w:tc>
          <w:tcPr>
            <w:tcW w:w="2071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4047</w:t>
            </w:r>
          </w:p>
        </w:tc>
        <w:tc>
          <w:tcPr>
            <w:tcW w:w="3180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«Оказание первой помощи в образовательной организации» </w:t>
            </w:r>
          </w:p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916E6A" w:rsidRPr="000F027F" w:rsidRDefault="00916E6A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F027F" w:rsidRPr="000F027F" w:rsidTr="00CC1519">
        <w:tc>
          <w:tcPr>
            <w:tcW w:w="2482" w:type="dxa"/>
            <w:shd w:val="clear" w:color="auto" w:fill="auto"/>
          </w:tcPr>
          <w:p w:rsidR="000F027F" w:rsidRPr="000F027F" w:rsidRDefault="000F027F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611" w:type="dxa"/>
            <w:shd w:val="clear" w:color="auto" w:fill="auto"/>
          </w:tcPr>
          <w:p w:rsidR="000F027F" w:rsidRPr="000F027F" w:rsidRDefault="000F027F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01.05.2019</w:t>
            </w:r>
          </w:p>
        </w:tc>
        <w:tc>
          <w:tcPr>
            <w:tcW w:w="2061" w:type="dxa"/>
            <w:shd w:val="clear" w:color="auto" w:fill="auto"/>
          </w:tcPr>
          <w:p w:rsidR="000F027F" w:rsidRPr="000F027F" w:rsidRDefault="000F027F" w:rsidP="000F02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2028" w:type="dxa"/>
            <w:shd w:val="clear" w:color="auto" w:fill="auto"/>
          </w:tcPr>
          <w:p w:rsidR="000F027F" w:rsidRPr="000F027F" w:rsidRDefault="000F027F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</w:tc>
        <w:tc>
          <w:tcPr>
            <w:tcW w:w="2071" w:type="dxa"/>
            <w:shd w:val="clear" w:color="auto" w:fill="auto"/>
          </w:tcPr>
          <w:p w:rsidR="000F027F" w:rsidRPr="000F027F" w:rsidRDefault="000F027F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4093</w:t>
            </w:r>
          </w:p>
        </w:tc>
        <w:tc>
          <w:tcPr>
            <w:tcW w:w="3180" w:type="dxa"/>
            <w:shd w:val="clear" w:color="auto" w:fill="auto"/>
          </w:tcPr>
          <w:p w:rsidR="000F027F" w:rsidRPr="000F027F" w:rsidRDefault="000F027F" w:rsidP="00CB2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«Оказание первой помощи в образовательной организации» </w:t>
            </w:r>
          </w:p>
          <w:p w:rsidR="000F027F" w:rsidRPr="000F027F" w:rsidRDefault="000F027F" w:rsidP="00CB2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0F027F" w:rsidRPr="000F027F" w:rsidRDefault="000F027F" w:rsidP="00CB2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BA2D2E" w:rsidRDefault="00BA2D2E" w:rsidP="003C3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519" w:rsidRDefault="00CC1519" w:rsidP="00CC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519" w:rsidRDefault="00CC1519" w:rsidP="00CC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519" w:rsidRDefault="00CC1519" w:rsidP="00CC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5E99" w:rsidRDefault="00F33A8C" w:rsidP="00CC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A8C">
        <w:rPr>
          <w:rFonts w:ascii="Times New Roman" w:hAnsi="Times New Roman" w:cs="Times New Roman"/>
          <w:sz w:val="24"/>
          <w:szCs w:val="24"/>
        </w:rPr>
        <w:t>Формы повышения квалификации:  курсовая подготовка в ГАОУ ДПО (ПК) С «Тувинский государственный институт</w:t>
      </w:r>
    </w:p>
    <w:p w:rsidR="00F75E99" w:rsidRDefault="00F33A8C" w:rsidP="00CC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A8C">
        <w:rPr>
          <w:rFonts w:ascii="Times New Roman" w:hAnsi="Times New Roman" w:cs="Times New Roman"/>
          <w:sz w:val="24"/>
          <w:szCs w:val="24"/>
        </w:rPr>
        <w:sym w:font="Symbol" w:char="F0B7"/>
      </w:r>
      <w:r w:rsidRPr="00F33A8C">
        <w:rPr>
          <w:rFonts w:ascii="Times New Roman" w:hAnsi="Times New Roman" w:cs="Times New Roman"/>
          <w:sz w:val="24"/>
          <w:szCs w:val="24"/>
        </w:rPr>
        <w:t xml:space="preserve"> переподготовки и повышения квалификации кадров»;  практико-ориентированные семинары на базе других учреждений;</w:t>
      </w:r>
    </w:p>
    <w:p w:rsidR="00F75E99" w:rsidRDefault="00F33A8C" w:rsidP="00CC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A8C">
        <w:rPr>
          <w:rFonts w:ascii="Times New Roman" w:hAnsi="Times New Roman" w:cs="Times New Roman"/>
          <w:sz w:val="24"/>
          <w:szCs w:val="24"/>
        </w:rPr>
        <w:sym w:font="Symbol" w:char="F0B7"/>
      </w:r>
      <w:r w:rsidRPr="00F33A8C">
        <w:rPr>
          <w:rFonts w:ascii="Times New Roman" w:hAnsi="Times New Roman" w:cs="Times New Roman"/>
          <w:sz w:val="24"/>
          <w:szCs w:val="24"/>
        </w:rPr>
        <w:t xml:space="preserve">  самообразование;</w:t>
      </w:r>
      <w:r w:rsidRPr="00F33A8C">
        <w:rPr>
          <w:rFonts w:ascii="Times New Roman" w:hAnsi="Times New Roman" w:cs="Times New Roman"/>
          <w:sz w:val="24"/>
          <w:szCs w:val="24"/>
        </w:rPr>
        <w:sym w:font="Symbol" w:char="F0B7"/>
      </w:r>
      <w:r w:rsidRPr="00F33A8C">
        <w:rPr>
          <w:rFonts w:ascii="Times New Roman" w:hAnsi="Times New Roman" w:cs="Times New Roman"/>
          <w:sz w:val="24"/>
          <w:szCs w:val="24"/>
        </w:rPr>
        <w:t xml:space="preserve">  обмен опытом в рамках взаимодействия между дошкольными учреждениями.</w:t>
      </w:r>
    </w:p>
    <w:p w:rsidR="00F75E99" w:rsidRDefault="00F33A8C" w:rsidP="00CC15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A8C">
        <w:rPr>
          <w:rFonts w:ascii="Times New Roman" w:hAnsi="Times New Roman" w:cs="Times New Roman"/>
          <w:sz w:val="24"/>
          <w:szCs w:val="24"/>
        </w:rPr>
        <w:sym w:font="Symbol" w:char="F0B7"/>
      </w:r>
      <w:r w:rsidRPr="00F33A8C">
        <w:rPr>
          <w:rFonts w:ascii="Times New Roman" w:hAnsi="Times New Roman" w:cs="Times New Roman"/>
          <w:sz w:val="24"/>
          <w:szCs w:val="24"/>
        </w:rPr>
        <w:t xml:space="preserve"> Вывод: За последние три года произошли следующие количественные и качественные изменения педагогического коллектива: повысилось число педагогов, имеющих высшее образование. Возросло количество педагогов, повысивших свое мастерство через курсовую подготовку</w:t>
      </w:r>
      <w:r w:rsidR="00F75E99">
        <w:rPr>
          <w:rFonts w:ascii="Times New Roman" w:hAnsi="Times New Roman" w:cs="Times New Roman"/>
          <w:sz w:val="24"/>
          <w:szCs w:val="24"/>
        </w:rPr>
        <w:t>.</w:t>
      </w:r>
    </w:p>
    <w:p w:rsidR="00F75E99" w:rsidRPr="00F75E99" w:rsidRDefault="00F75E99" w:rsidP="00F75E9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E99">
        <w:rPr>
          <w:rFonts w:ascii="Times New Roman" w:hAnsi="Times New Roman" w:cs="Times New Roman"/>
          <w:b/>
          <w:sz w:val="24"/>
          <w:szCs w:val="24"/>
        </w:rPr>
        <w:t>Самообразование воспитателей</w:t>
      </w:r>
    </w:p>
    <w:tbl>
      <w:tblPr>
        <w:tblStyle w:val="a3"/>
        <w:tblW w:w="0" w:type="auto"/>
        <w:tblLook w:val="04A0"/>
      </w:tblPr>
      <w:tblGrid>
        <w:gridCol w:w="817"/>
        <w:gridCol w:w="3827"/>
        <w:gridCol w:w="7230"/>
        <w:gridCol w:w="1984"/>
      </w:tblGrid>
      <w:tr w:rsidR="00FB3668" w:rsidTr="00FB3668">
        <w:tc>
          <w:tcPr>
            <w:tcW w:w="817" w:type="dxa"/>
          </w:tcPr>
          <w:p w:rsidR="00FB3668" w:rsidRDefault="00FB3668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FB3668" w:rsidRDefault="00FB3668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воспиателя</w:t>
            </w:r>
            <w:proofErr w:type="spellEnd"/>
          </w:p>
        </w:tc>
        <w:tc>
          <w:tcPr>
            <w:tcW w:w="7230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1984" w:type="dxa"/>
          </w:tcPr>
          <w:p w:rsidR="00FB3668" w:rsidRDefault="00FB3668" w:rsidP="00FB366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FB3668" w:rsidTr="00FB3668">
        <w:tc>
          <w:tcPr>
            <w:tcW w:w="817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Орлан-ооловна</w:t>
            </w:r>
            <w:proofErr w:type="spellEnd"/>
          </w:p>
        </w:tc>
        <w:tc>
          <w:tcPr>
            <w:tcW w:w="7230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«Игры и эксперименты как средство экологического воспитания дошкольников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</w:p>
        </w:tc>
        <w:tc>
          <w:tcPr>
            <w:tcW w:w="1984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2016-2021</w:t>
            </w:r>
          </w:p>
        </w:tc>
      </w:tr>
      <w:tr w:rsidR="00FB3668" w:rsidTr="00FB3668">
        <w:tc>
          <w:tcPr>
            <w:tcW w:w="817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7230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математических способностей у детей через игровую деятельность в условиях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84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2019-2023</w:t>
            </w:r>
          </w:p>
        </w:tc>
      </w:tr>
      <w:tr w:rsidR="00FB3668" w:rsidTr="00FB3668">
        <w:tc>
          <w:tcPr>
            <w:tcW w:w="817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7230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«Дидактическая игра как средство воспитания и развития логического мышления детей дошкольного возраста»</w:t>
            </w:r>
          </w:p>
        </w:tc>
        <w:tc>
          <w:tcPr>
            <w:tcW w:w="1984" w:type="dxa"/>
          </w:tcPr>
          <w:p w:rsidR="00FB3668" w:rsidRDefault="00FB3668" w:rsidP="00F33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2016-2021</w:t>
            </w:r>
          </w:p>
        </w:tc>
      </w:tr>
      <w:tr w:rsidR="00FB3668" w:rsidRPr="000F027F" w:rsidTr="000F027F">
        <w:tc>
          <w:tcPr>
            <w:tcW w:w="817" w:type="dxa"/>
          </w:tcPr>
          <w:p w:rsidR="00FB3668" w:rsidRPr="000F027F" w:rsidRDefault="00FB3668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FB3668" w:rsidRPr="000F027F" w:rsidRDefault="00FB3668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>Очур-оол</w:t>
            </w:r>
            <w:proofErr w:type="spellEnd"/>
            <w:r w:rsidRPr="000F027F">
              <w:rPr>
                <w:rFonts w:ascii="Times New Roman" w:hAnsi="Times New Roman" w:cs="Times New Roman"/>
                <w:sz w:val="24"/>
                <w:szCs w:val="24"/>
              </w:rPr>
              <w:t xml:space="preserve"> Аня Даниловна</w:t>
            </w:r>
          </w:p>
        </w:tc>
        <w:tc>
          <w:tcPr>
            <w:tcW w:w="7230" w:type="dxa"/>
            <w:shd w:val="clear" w:color="auto" w:fill="FFFFFF" w:themeFill="background1"/>
          </w:tcPr>
          <w:p w:rsidR="00FB3668" w:rsidRPr="000F027F" w:rsidRDefault="000F027F" w:rsidP="000F027F">
            <w:pPr>
              <w:pBdr>
                <w:bottom w:val="single" w:sz="6" w:space="0" w:color="D6DDB9"/>
              </w:pBdr>
              <w:shd w:val="clear" w:color="auto" w:fill="F4F4F4"/>
              <w:ind w:left="140" w:right="14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F027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«Развитие речи детей в различных видах деятельности дошкольного возраста».</w:t>
            </w:r>
          </w:p>
        </w:tc>
        <w:tc>
          <w:tcPr>
            <w:tcW w:w="1984" w:type="dxa"/>
          </w:tcPr>
          <w:p w:rsidR="00FB3668" w:rsidRPr="000F027F" w:rsidRDefault="000F027F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2017-2022</w:t>
            </w:r>
          </w:p>
        </w:tc>
      </w:tr>
      <w:tr w:rsidR="000F027F" w:rsidRPr="000F027F" w:rsidTr="000F027F">
        <w:tc>
          <w:tcPr>
            <w:tcW w:w="817" w:type="dxa"/>
          </w:tcPr>
          <w:p w:rsidR="000F027F" w:rsidRPr="000F027F" w:rsidRDefault="000F027F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0F027F" w:rsidRPr="000F027F" w:rsidRDefault="000F027F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Чошкак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7230" w:type="dxa"/>
            <w:shd w:val="clear" w:color="auto" w:fill="FFFFFF" w:themeFill="background1"/>
          </w:tcPr>
          <w:p w:rsidR="000F027F" w:rsidRPr="000F027F" w:rsidRDefault="000F027F" w:rsidP="000F027F">
            <w:pPr>
              <w:pBdr>
                <w:bottom w:val="single" w:sz="6" w:space="0" w:color="D6DDB9"/>
              </w:pBdr>
              <w:ind w:left="140" w:right="14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F02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"Развитие творческих способностей детей дошкольного возраста и </w:t>
            </w:r>
            <w:proofErr w:type="spellStart"/>
            <w:r w:rsidRPr="000F02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>эмоционально-позхнавательной</w:t>
            </w:r>
            <w:proofErr w:type="spellEnd"/>
            <w:r w:rsidRPr="000F027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 сферы через различные виды музыкальной деятельности".</w:t>
            </w:r>
          </w:p>
        </w:tc>
        <w:tc>
          <w:tcPr>
            <w:tcW w:w="1984" w:type="dxa"/>
          </w:tcPr>
          <w:p w:rsidR="000F027F" w:rsidRDefault="000F027F" w:rsidP="000F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2019-2023</w:t>
            </w:r>
          </w:p>
        </w:tc>
      </w:tr>
    </w:tbl>
    <w:p w:rsidR="00F33A8C" w:rsidRPr="000F027F" w:rsidRDefault="00F33A8C" w:rsidP="000F0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33A8C" w:rsidRPr="000F027F" w:rsidSect="00EB3D1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3D15"/>
    <w:rsid w:val="000F027F"/>
    <w:rsid w:val="00197D20"/>
    <w:rsid w:val="00397294"/>
    <w:rsid w:val="003C3E89"/>
    <w:rsid w:val="00404C01"/>
    <w:rsid w:val="004F549C"/>
    <w:rsid w:val="00916E6A"/>
    <w:rsid w:val="00BA2D2E"/>
    <w:rsid w:val="00CC1519"/>
    <w:rsid w:val="00CC2470"/>
    <w:rsid w:val="00EB3D15"/>
    <w:rsid w:val="00F33A8C"/>
    <w:rsid w:val="00F75E99"/>
    <w:rsid w:val="00FB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20"/>
  </w:style>
  <w:style w:type="paragraph" w:styleId="1">
    <w:name w:val="heading 1"/>
    <w:basedOn w:val="a"/>
    <w:link w:val="10"/>
    <w:uiPriority w:val="9"/>
    <w:qFormat/>
    <w:rsid w:val="000F0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A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2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027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8</cp:revision>
  <dcterms:created xsi:type="dcterms:W3CDTF">2021-09-21T03:30:00Z</dcterms:created>
  <dcterms:modified xsi:type="dcterms:W3CDTF">2021-09-21T05:12:00Z</dcterms:modified>
</cp:coreProperties>
</file>